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E5671" w14:textId="77777777" w:rsidR="00232185" w:rsidRDefault="009164C0" w:rsidP="0026345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F04EF" wp14:editId="6E9D3224">
                <wp:simplePos x="0" y="0"/>
                <wp:positionH relativeFrom="column">
                  <wp:posOffset>1876425</wp:posOffset>
                </wp:positionH>
                <wp:positionV relativeFrom="paragraph">
                  <wp:posOffset>495300</wp:posOffset>
                </wp:positionV>
                <wp:extent cx="3495675" cy="438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458FD" w14:textId="77777777" w:rsidR="009164C0" w:rsidRPr="009164C0" w:rsidRDefault="007B144D" w:rsidP="00D04AC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66"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0066"/>
                                <w:sz w:val="36"/>
                              </w:rPr>
                              <w:t>Medical Advisory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EF0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39pt;width:275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" fillcolor="white [3201]" stroked="f" strokeweight=".5pt">
                <v:textbox>
                  <w:txbxContent>
                    <w:p w14:paraId="166458FD" w14:textId="77777777" w:rsidR="009164C0" w:rsidRPr="009164C0" w:rsidRDefault="007B144D" w:rsidP="00D04ACE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66"/>
                          <w:sz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0066"/>
                          <w:sz w:val="36"/>
                        </w:rPr>
                        <w:t>Medical Advisory Committee</w:t>
                      </w:r>
                    </w:p>
                  </w:txbxContent>
                </v:textbox>
              </v:shape>
            </w:pict>
          </mc:Fallback>
        </mc:AlternateContent>
      </w:r>
      <w:r w:rsidR="00113D82">
        <w:rPr>
          <w:noProof/>
        </w:rPr>
        <w:drawing>
          <wp:inline distT="0" distB="0" distL="0" distR="0" wp14:anchorId="1F998FE2" wp14:editId="61318DDE">
            <wp:extent cx="13906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HSC Logo Alone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0000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5"/>
                    <a:stretch/>
                  </pic:blipFill>
                  <pic:spPr bwMode="auto">
                    <a:xfrm>
                      <a:off x="0" y="0"/>
                      <a:ext cx="1393288" cy="123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6631">
        <w:pict w14:anchorId="451C6367">
          <v:rect id="_x0000_i1025" style="width:457.7pt;height:1.75pt" o:hrpct="978" o:hralign="center" o:hrstd="t" o:hrnoshade="t" o:hr="t" fillcolor="#006" stroked="f"/>
        </w:pict>
      </w:r>
    </w:p>
    <w:p w14:paraId="2197070B" w14:textId="77777777" w:rsidR="00113D82" w:rsidRPr="00263456" w:rsidRDefault="00263456" w:rsidP="00263456">
      <w:pPr>
        <w:jc w:val="center"/>
        <w:rPr>
          <w:rFonts w:asciiTheme="majorHAnsi" w:hAnsiTheme="majorHAnsi"/>
          <w:i/>
          <w:color w:val="000066"/>
          <w:sz w:val="28"/>
        </w:rPr>
      </w:pPr>
      <w:r w:rsidRPr="00263456">
        <w:rPr>
          <w:rFonts w:asciiTheme="majorHAnsi" w:hAnsiTheme="majorHAnsi"/>
          <w:i/>
          <w:color w:val="000066"/>
          <w:sz w:val="28"/>
        </w:rPr>
        <w:t>“</w:t>
      </w:r>
      <w:proofErr w:type="gramStart"/>
      <w:r w:rsidRPr="00263456">
        <w:rPr>
          <w:rFonts w:asciiTheme="majorHAnsi" w:hAnsiTheme="majorHAnsi"/>
          <w:i/>
          <w:color w:val="000066"/>
          <w:sz w:val="28"/>
        </w:rPr>
        <w:t>Your</w:t>
      </w:r>
      <w:proofErr w:type="gramEnd"/>
      <w:r w:rsidRPr="00263456">
        <w:rPr>
          <w:rFonts w:asciiTheme="majorHAnsi" w:hAnsiTheme="majorHAnsi"/>
          <w:i/>
          <w:color w:val="000066"/>
          <w:sz w:val="28"/>
        </w:rPr>
        <w:t xml:space="preserve"> Voice In EMS”</w:t>
      </w:r>
    </w:p>
    <w:p w14:paraId="39F5EA3E" w14:textId="77777777" w:rsidR="00113D82" w:rsidRDefault="00113D82"/>
    <w:p w14:paraId="2A281DAC" w14:textId="77777777" w:rsidR="00113D82" w:rsidRPr="00436631" w:rsidRDefault="00436631" w:rsidP="00436631">
      <w:pPr>
        <w:spacing w:after="0"/>
        <w:jc w:val="center"/>
        <w:rPr>
          <w:b/>
        </w:rPr>
      </w:pPr>
      <w:r w:rsidRPr="00436631">
        <w:rPr>
          <w:b/>
        </w:rPr>
        <w:t>Meeting Agenda</w:t>
      </w:r>
    </w:p>
    <w:p w14:paraId="60071E75" w14:textId="77777777" w:rsidR="00436631" w:rsidRPr="00436631" w:rsidRDefault="00436631" w:rsidP="00436631">
      <w:pPr>
        <w:jc w:val="center"/>
        <w:rPr>
          <w:b/>
        </w:rPr>
      </w:pPr>
      <w:r w:rsidRPr="00436631">
        <w:rPr>
          <w:b/>
        </w:rPr>
        <w:t>Wednesday, January 20, 2021</w:t>
      </w:r>
    </w:p>
    <w:p w14:paraId="0C285994" w14:textId="77777777" w:rsidR="00436631" w:rsidRDefault="00436631" w:rsidP="00436631">
      <w:pPr>
        <w:pStyle w:val="ListParagraph"/>
        <w:numPr>
          <w:ilvl w:val="0"/>
          <w:numId w:val="1"/>
        </w:numPr>
        <w:contextualSpacing w:val="0"/>
      </w:pPr>
      <w:r>
        <w:t>Call to order</w:t>
      </w:r>
    </w:p>
    <w:p w14:paraId="03014BE6" w14:textId="77777777" w:rsidR="00436631" w:rsidRDefault="00436631" w:rsidP="00436631">
      <w:pPr>
        <w:pStyle w:val="ListParagraph"/>
        <w:numPr>
          <w:ilvl w:val="0"/>
          <w:numId w:val="1"/>
        </w:numPr>
        <w:contextualSpacing w:val="0"/>
      </w:pPr>
      <w:r>
        <w:t>Approval of November 11, 2020 meeting minutes</w:t>
      </w:r>
    </w:p>
    <w:p w14:paraId="63C974D1" w14:textId="77777777" w:rsidR="00436631" w:rsidRDefault="00436631" w:rsidP="00436631">
      <w:pPr>
        <w:pStyle w:val="ListParagraph"/>
        <w:numPr>
          <w:ilvl w:val="0"/>
          <w:numId w:val="1"/>
        </w:numPr>
      </w:pPr>
      <w:r>
        <w:t>Reports</w:t>
      </w:r>
    </w:p>
    <w:p w14:paraId="429373F5" w14:textId="77777777" w:rsidR="00436631" w:rsidRDefault="00436631" w:rsidP="00436631">
      <w:pPr>
        <w:pStyle w:val="ListParagraph"/>
        <w:numPr>
          <w:ilvl w:val="1"/>
          <w:numId w:val="1"/>
        </w:numPr>
      </w:pPr>
      <w:r>
        <w:t>DOH</w:t>
      </w:r>
    </w:p>
    <w:p w14:paraId="2DD45C6A" w14:textId="77777777" w:rsidR="00436631" w:rsidRDefault="00436631" w:rsidP="00436631">
      <w:pPr>
        <w:pStyle w:val="ListParagraph"/>
        <w:numPr>
          <w:ilvl w:val="1"/>
          <w:numId w:val="1"/>
        </w:numPr>
      </w:pPr>
      <w:r>
        <w:t>PTSF</w:t>
      </w:r>
    </w:p>
    <w:p w14:paraId="46EA2340" w14:textId="77777777" w:rsidR="00436631" w:rsidRDefault="00436631" w:rsidP="00436631">
      <w:pPr>
        <w:pStyle w:val="ListParagraph"/>
        <w:numPr>
          <w:ilvl w:val="1"/>
          <w:numId w:val="1"/>
        </w:numPr>
      </w:pPr>
      <w:r>
        <w:t>EMSC</w:t>
      </w:r>
    </w:p>
    <w:p w14:paraId="1F5738CD" w14:textId="77777777" w:rsidR="00436631" w:rsidRDefault="00436631" w:rsidP="00436631">
      <w:pPr>
        <w:pStyle w:val="ListParagraph"/>
        <w:numPr>
          <w:ilvl w:val="1"/>
          <w:numId w:val="1"/>
        </w:numPr>
        <w:contextualSpacing w:val="0"/>
      </w:pPr>
      <w:r>
        <w:t>PEHSC</w:t>
      </w:r>
    </w:p>
    <w:p w14:paraId="702ACF2F" w14:textId="77777777" w:rsidR="00436631" w:rsidRDefault="00436631" w:rsidP="00436631">
      <w:pPr>
        <w:pStyle w:val="ListParagraph"/>
        <w:numPr>
          <w:ilvl w:val="0"/>
          <w:numId w:val="1"/>
        </w:numPr>
        <w:contextualSpacing w:val="0"/>
      </w:pPr>
      <w:r>
        <w:t>New Business</w:t>
      </w:r>
    </w:p>
    <w:p w14:paraId="355B3F8D" w14:textId="77777777" w:rsidR="00436631" w:rsidRDefault="00436631" w:rsidP="00436631">
      <w:pPr>
        <w:pStyle w:val="ListParagraph"/>
        <w:numPr>
          <w:ilvl w:val="0"/>
          <w:numId w:val="1"/>
        </w:numPr>
        <w:contextualSpacing w:val="0"/>
      </w:pPr>
      <w:r>
        <w:t>2021 PA Statewide Protocol Review – Dr. Kupas</w:t>
      </w:r>
    </w:p>
    <w:p w14:paraId="08A1D945" w14:textId="77777777" w:rsidR="00436631" w:rsidRDefault="00436631" w:rsidP="00436631">
      <w:pPr>
        <w:pStyle w:val="ListParagraph"/>
        <w:numPr>
          <w:ilvl w:val="0"/>
          <w:numId w:val="1"/>
        </w:numPr>
      </w:pPr>
      <w:r>
        <w:t>Other Business</w:t>
      </w:r>
    </w:p>
    <w:p w14:paraId="4418E5C3" w14:textId="77777777" w:rsidR="00436631" w:rsidRDefault="00436631" w:rsidP="00436631">
      <w:pPr>
        <w:pStyle w:val="ListParagraph"/>
        <w:numPr>
          <w:ilvl w:val="1"/>
          <w:numId w:val="1"/>
        </w:numPr>
        <w:contextualSpacing w:val="0"/>
      </w:pPr>
      <w:r>
        <w:t xml:space="preserve">Next regular meeting date: Wednesday April 14, 2021 @1000 hours </w:t>
      </w:r>
      <w:bookmarkStart w:id="0" w:name="_GoBack"/>
      <w:bookmarkEnd w:id="0"/>
    </w:p>
    <w:p w14:paraId="0A333E70" w14:textId="77777777" w:rsidR="00436631" w:rsidRDefault="00436631" w:rsidP="00436631">
      <w:pPr>
        <w:pStyle w:val="ListParagraph"/>
        <w:numPr>
          <w:ilvl w:val="0"/>
          <w:numId w:val="1"/>
        </w:numPr>
      </w:pPr>
      <w:r>
        <w:t>Adjournment</w:t>
      </w:r>
    </w:p>
    <w:sectPr w:rsidR="00436631" w:rsidSect="00436631">
      <w:pgSz w:w="12240" w:h="15840"/>
      <w:pgMar w:top="45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E560E"/>
    <w:multiLevelType w:val="hybridMultilevel"/>
    <w:tmpl w:val="1E9C863C"/>
    <w:lvl w:ilvl="0" w:tplc="8036082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31"/>
    <w:rsid w:val="00113D82"/>
    <w:rsid w:val="00232185"/>
    <w:rsid w:val="00263456"/>
    <w:rsid w:val="00436631"/>
    <w:rsid w:val="007B144D"/>
    <w:rsid w:val="009164C0"/>
    <w:rsid w:val="00D0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D478"/>
  <w15:docId w15:val="{FA51031E-ED29-4DFE-A365-88F54351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hsc\Pennsylvania%20Emergency%20Health%20Services%20Council\All%20Data%20-%20General\Butch\Templates\MA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AC4377DA80E46B19BD1FDF212134D" ma:contentTypeVersion="12" ma:contentTypeDescription="Create a new document." ma:contentTypeScope="" ma:versionID="829a92087d3b822f429595b85d064e39">
  <xsd:schema xmlns:xsd="http://www.w3.org/2001/XMLSchema" xmlns:xs="http://www.w3.org/2001/XMLSchema" xmlns:p="http://schemas.microsoft.com/office/2006/metadata/properties" xmlns:ns2="8b689abe-123b-43dd-ad27-796784a78869" xmlns:ns3="e9de26e4-6afc-44cc-af36-2c36ac1552b2" targetNamespace="http://schemas.microsoft.com/office/2006/metadata/properties" ma:root="true" ma:fieldsID="dbbb07dab8b6829a97e2510c4995f099" ns2:_="" ns3:_="">
    <xsd:import namespace="8b689abe-123b-43dd-ad27-796784a78869"/>
    <xsd:import namespace="e9de26e4-6afc-44cc-af36-2c36ac155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abe-123b-43dd-ad27-796784a78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26e4-6afc-44cc-af36-2c36ac155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DB9E1-D397-4D83-9F16-480C2D715EC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8b689abe-123b-43dd-ad27-796784a78869"/>
    <ds:schemaRef ds:uri="http://purl.org/dc/elements/1.1/"/>
    <ds:schemaRef ds:uri="http://schemas.microsoft.com/office/2006/metadata/properties"/>
    <ds:schemaRef ds:uri="e9de26e4-6afc-44cc-af36-2c36ac1552b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9A31BA-D84C-46F6-A248-A3F4B52B0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7BBC7-8818-45AE-A342-EE175D034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9abe-123b-43dd-ad27-796784a78869"/>
    <ds:schemaRef ds:uri="e9de26e4-6afc-44cc-af36-2c36ac15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 Letterhead.dotx</Template>
  <TotalTime>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2021-01-13T15:04:00Z</dcterms:created>
  <dcterms:modified xsi:type="dcterms:W3CDTF">2021-01-13T15:13:00Z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0x010100055AC4377DA80E46B19BD1FDF212134D</vt:lpwstr>
  </property>
</Properties>
</file>